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2AA3" w14:textId="1CB50F4C" w:rsidR="008B4736" w:rsidRDefault="008B4736" w:rsidP="008B4736">
      <w:pPr>
        <w:tabs>
          <w:tab w:val="center" w:pos="5102"/>
          <w:tab w:val="left" w:pos="8725"/>
        </w:tabs>
        <w:spacing w:after="0" w:line="360" w:lineRule="auto"/>
        <w:ind w:left="284"/>
        <w:jc w:val="center"/>
        <w:rPr>
          <w:rFonts w:ascii="Arial" w:hAnsi="Arial" w:cs="Arial"/>
          <w:b/>
          <w:color w:val="8F1838"/>
        </w:rPr>
      </w:pPr>
      <w:bookmarkStart w:id="0" w:name="_GoBack"/>
      <w:bookmarkEnd w:id="0"/>
      <w:r>
        <w:rPr>
          <w:rFonts w:ascii="Arial" w:hAnsi="Arial" w:cs="Arial"/>
          <w:b/>
          <w:color w:val="8F1838"/>
        </w:rPr>
        <w:t>OSTİM TEKNİK ÜNİVERSİTESİ</w:t>
      </w:r>
    </w:p>
    <w:p w14:paraId="58BAFD53" w14:textId="2B8DC6C4" w:rsidR="00F41645" w:rsidRPr="008B4736" w:rsidRDefault="00F41645" w:rsidP="008B4736">
      <w:pPr>
        <w:tabs>
          <w:tab w:val="center" w:pos="5102"/>
          <w:tab w:val="left" w:pos="8725"/>
        </w:tabs>
        <w:spacing w:after="0" w:line="480" w:lineRule="auto"/>
        <w:ind w:left="284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8B4736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1F389415" w14:textId="52621FE5" w:rsidR="00F41645" w:rsidRDefault="00F41645" w:rsidP="008B4736">
      <w:pPr>
        <w:tabs>
          <w:tab w:val="center" w:pos="5102"/>
          <w:tab w:val="left" w:pos="8725"/>
        </w:tabs>
        <w:spacing w:after="0" w:line="480" w:lineRule="auto"/>
        <w:ind w:left="284"/>
        <w:jc w:val="center"/>
        <w:rPr>
          <w:rFonts w:ascii="Arial" w:hAnsi="Arial" w:cs="Arial"/>
          <w:color w:val="8F1838"/>
          <w:sz w:val="20"/>
          <w:szCs w:val="20"/>
        </w:rPr>
      </w:pPr>
      <w:r w:rsidRPr="008B4736">
        <w:rPr>
          <w:rFonts w:ascii="Arial" w:hAnsi="Arial" w:cs="Arial"/>
          <w:color w:val="8F1838"/>
          <w:sz w:val="20"/>
          <w:szCs w:val="20"/>
        </w:rPr>
        <w:t>FAALIYET PLANI BILDIRIM FORMU</w:t>
      </w:r>
    </w:p>
    <w:p w14:paraId="3D5A1FB6" w14:textId="5E3116BF" w:rsidR="00B22956" w:rsidRPr="00B22956" w:rsidRDefault="00794FA9" w:rsidP="00B22956">
      <w:pPr>
        <w:spacing w:line="276" w:lineRule="auto"/>
        <w:ind w:right="566"/>
        <w:jc w:val="righ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Cs w:val="20"/>
          </w:rPr>
          <w:id w:val="-532798568"/>
          <w:placeholder>
            <w:docPart w:val="653277F68F5A4BF0B4FDB645EF56E229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EE484C">
            <w:rPr>
              <w:rFonts w:ascii="Arial" w:hAnsi="Arial" w:cs="Arial"/>
              <w:bCs/>
              <w:szCs w:val="20"/>
            </w:rPr>
            <w:t>__ / __ / 20__</w:t>
          </w:r>
        </w:sdtContent>
      </w:sdt>
    </w:p>
    <w:tbl>
      <w:tblPr>
        <w:tblStyle w:val="TabloKlavuzu"/>
        <w:tblpPr w:leftFromText="141" w:rightFromText="141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516"/>
        <w:gridCol w:w="1747"/>
        <w:gridCol w:w="3544"/>
        <w:gridCol w:w="1701"/>
        <w:gridCol w:w="1933"/>
      </w:tblGrid>
      <w:tr w:rsidR="00F41645" w:rsidRPr="00F41645" w14:paraId="58D707EF" w14:textId="77777777" w:rsidTr="00B22956">
        <w:trPr>
          <w:trHeight w:val="680"/>
        </w:trPr>
        <w:tc>
          <w:tcPr>
            <w:tcW w:w="0" w:type="auto"/>
            <w:vAlign w:val="center"/>
          </w:tcPr>
          <w:p w14:paraId="5895BA07" w14:textId="412B534D" w:rsidR="00F41645" w:rsidRPr="00F41645" w:rsidRDefault="00F41645" w:rsidP="00F416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47" w:type="dxa"/>
            <w:vAlign w:val="center"/>
          </w:tcPr>
          <w:p w14:paraId="1A03DA0D" w14:textId="77777777" w:rsidR="008B4736" w:rsidRDefault="00F41645" w:rsidP="00F416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FAALİYET </w:t>
            </w:r>
          </w:p>
          <w:p w14:paraId="030E7491" w14:textId="0F7BC366" w:rsidR="00F41645" w:rsidRPr="008B4736" w:rsidRDefault="00F41645" w:rsidP="00F416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  <w:szCs w:val="20"/>
              </w:rPr>
              <w:t>TÜRÜ</w:t>
            </w:r>
          </w:p>
        </w:tc>
        <w:tc>
          <w:tcPr>
            <w:tcW w:w="3544" w:type="dxa"/>
            <w:vAlign w:val="center"/>
          </w:tcPr>
          <w:p w14:paraId="4A909C82" w14:textId="77777777" w:rsidR="008B4736" w:rsidRDefault="00F41645" w:rsidP="008B4736">
            <w:pPr>
              <w:widowControl w:val="0"/>
              <w:autoSpaceDE w:val="0"/>
              <w:autoSpaceDN w:val="0"/>
              <w:spacing w:line="240" w:lineRule="auto"/>
              <w:ind w:left="22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  <w:szCs w:val="20"/>
              </w:rPr>
              <w:t>KONUSU</w:t>
            </w:r>
            <w:r w:rsidR="008B4736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14:paraId="2E285366" w14:textId="0624BDC3" w:rsidR="00F41645" w:rsidRPr="008B4736" w:rsidRDefault="00F41645" w:rsidP="008B4736">
            <w:pPr>
              <w:widowControl w:val="0"/>
              <w:autoSpaceDE w:val="0"/>
              <w:autoSpaceDN w:val="0"/>
              <w:spacing w:line="240" w:lineRule="auto"/>
              <w:ind w:left="22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  <w:szCs w:val="20"/>
              </w:rPr>
              <w:t>(İÇERİĞİ)</w:t>
            </w:r>
          </w:p>
        </w:tc>
        <w:tc>
          <w:tcPr>
            <w:tcW w:w="1701" w:type="dxa"/>
            <w:vAlign w:val="center"/>
          </w:tcPr>
          <w:p w14:paraId="5C14422D" w14:textId="112780A5" w:rsidR="00F41645" w:rsidRPr="008B4736" w:rsidRDefault="00F41645" w:rsidP="008B4736">
            <w:pPr>
              <w:widowControl w:val="0"/>
              <w:autoSpaceDE w:val="0"/>
              <w:autoSpaceDN w:val="0"/>
              <w:spacing w:line="240" w:lineRule="auto"/>
              <w:ind w:left="34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  <w:szCs w:val="20"/>
              </w:rPr>
              <w:t>PLANLANAN TARİH</w:t>
            </w:r>
          </w:p>
        </w:tc>
        <w:tc>
          <w:tcPr>
            <w:tcW w:w="1933" w:type="dxa"/>
            <w:vAlign w:val="center"/>
          </w:tcPr>
          <w:p w14:paraId="6CC45C7B" w14:textId="77777777" w:rsidR="008B4736" w:rsidRDefault="008B4736" w:rsidP="00F416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YERLEŞKESİ </w:t>
            </w:r>
          </w:p>
          <w:p w14:paraId="103B9530" w14:textId="2C484D25" w:rsidR="00F41645" w:rsidRPr="008B4736" w:rsidRDefault="00F41645" w:rsidP="00F416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  <w:szCs w:val="20"/>
              </w:rPr>
              <w:t>YERİ</w:t>
            </w:r>
          </w:p>
        </w:tc>
      </w:tr>
      <w:tr w:rsidR="00F41645" w:rsidRPr="00F41645" w14:paraId="5B5A783A" w14:textId="77777777" w:rsidTr="00B22956">
        <w:trPr>
          <w:trHeight w:val="680"/>
        </w:trPr>
        <w:tc>
          <w:tcPr>
            <w:tcW w:w="0" w:type="auto"/>
            <w:vAlign w:val="center"/>
          </w:tcPr>
          <w:p w14:paraId="4C585030" w14:textId="77777777" w:rsidR="00F41645" w:rsidRPr="00F41645" w:rsidRDefault="00F41645" w:rsidP="007764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091EA5" w14:textId="77777777" w:rsidR="00F41645" w:rsidRPr="00F41645" w:rsidRDefault="00F41645" w:rsidP="007764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3FE99EA5" w14:textId="77777777" w:rsidR="00F41645" w:rsidRPr="00F41645" w:rsidRDefault="00F41645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077FFC7" w14:textId="77777777" w:rsidR="00F41645" w:rsidRPr="00F41645" w:rsidRDefault="00F41645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-1939903179"/>
              <w:placeholder>
                <w:docPart w:val="DefaultPlaceholder_-185401343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9C34FC" w14:textId="3739F9C6" w:rsidR="00F41645" w:rsidRPr="00B22956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01A96A2A" w14:textId="77777777" w:rsidR="00F41645" w:rsidRPr="00F41645" w:rsidRDefault="00F41645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21F4B432" w14:textId="77777777" w:rsidTr="00B22956">
        <w:trPr>
          <w:trHeight w:val="680"/>
        </w:trPr>
        <w:tc>
          <w:tcPr>
            <w:tcW w:w="0" w:type="auto"/>
            <w:vAlign w:val="center"/>
          </w:tcPr>
          <w:p w14:paraId="38C33CA6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4FA8565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14:paraId="09DC4C69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6C0E04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-885486522"/>
              <w:placeholder>
                <w:docPart w:val="F39BFA2C84B64A7C9551D878BA57DC7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362A04C" w14:textId="6C6F021C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39AC4C37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28CF3354" w14:textId="77777777" w:rsidTr="00B22956">
        <w:trPr>
          <w:trHeight w:val="680"/>
        </w:trPr>
        <w:tc>
          <w:tcPr>
            <w:tcW w:w="0" w:type="auto"/>
            <w:vAlign w:val="center"/>
          </w:tcPr>
          <w:p w14:paraId="43B1B050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2C5D837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7" w:type="dxa"/>
            <w:vAlign w:val="center"/>
          </w:tcPr>
          <w:p w14:paraId="4B045FB7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D8CFFE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326486100"/>
              <w:placeholder>
                <w:docPart w:val="33A0FF712A9B48A2AF56310662F6E4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5AFF4F3" w14:textId="533D8E16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7A54F886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7721717C" w14:textId="77777777" w:rsidTr="00B22956">
        <w:trPr>
          <w:trHeight w:val="680"/>
        </w:trPr>
        <w:tc>
          <w:tcPr>
            <w:tcW w:w="0" w:type="auto"/>
            <w:vAlign w:val="center"/>
          </w:tcPr>
          <w:p w14:paraId="2FF0E0BA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6EA16C9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7" w:type="dxa"/>
            <w:vAlign w:val="center"/>
          </w:tcPr>
          <w:p w14:paraId="1D790758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71B8B24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-1212798308"/>
              <w:placeholder>
                <w:docPart w:val="46DD9A20FFF94EC7A056A77BF3200BF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6B5CB8F" w14:textId="7089543A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074EDA82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59087CD5" w14:textId="77777777" w:rsidTr="00B22956">
        <w:trPr>
          <w:trHeight w:val="680"/>
        </w:trPr>
        <w:tc>
          <w:tcPr>
            <w:tcW w:w="0" w:type="auto"/>
            <w:vAlign w:val="center"/>
          </w:tcPr>
          <w:p w14:paraId="590B8E18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B5705DD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7" w:type="dxa"/>
            <w:vAlign w:val="center"/>
          </w:tcPr>
          <w:p w14:paraId="4488AC47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45F416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-1577887515"/>
              <w:placeholder>
                <w:docPart w:val="62A2DAFEE0594141B13FDA3E57FAAE9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8B1D717" w14:textId="4A53C004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59958B29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29F9D0A5" w14:textId="77777777" w:rsidTr="00B22956">
        <w:trPr>
          <w:trHeight w:val="680"/>
        </w:trPr>
        <w:tc>
          <w:tcPr>
            <w:tcW w:w="0" w:type="auto"/>
            <w:vAlign w:val="center"/>
          </w:tcPr>
          <w:p w14:paraId="35A9E886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24A1ACB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7" w:type="dxa"/>
            <w:vAlign w:val="center"/>
          </w:tcPr>
          <w:p w14:paraId="7FF2CDD6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0CF80C2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364491101"/>
              <w:placeholder>
                <w:docPart w:val="F698C467C4A3485A9AC2848496C5F68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38B4940" w14:textId="4A9B678E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2185EDA0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041C0CC2" w14:textId="77777777" w:rsidTr="00B22956">
        <w:trPr>
          <w:trHeight w:val="680"/>
        </w:trPr>
        <w:tc>
          <w:tcPr>
            <w:tcW w:w="0" w:type="auto"/>
            <w:vAlign w:val="center"/>
          </w:tcPr>
          <w:p w14:paraId="6FC60249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529B24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7" w:type="dxa"/>
            <w:vAlign w:val="center"/>
          </w:tcPr>
          <w:p w14:paraId="6E1667DA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C9B03BD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526916018"/>
              <w:placeholder>
                <w:docPart w:val="95506CAD628A4BA0993BBF42EF2B786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1EB5915" w14:textId="0E1D83DE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0CC53201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143538E5" w14:textId="77777777" w:rsidTr="00B22956">
        <w:trPr>
          <w:trHeight w:val="680"/>
        </w:trPr>
        <w:tc>
          <w:tcPr>
            <w:tcW w:w="0" w:type="auto"/>
            <w:vAlign w:val="center"/>
          </w:tcPr>
          <w:p w14:paraId="43223163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1CD84AD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7" w:type="dxa"/>
            <w:vAlign w:val="center"/>
          </w:tcPr>
          <w:p w14:paraId="14678EEE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E30F22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1830327283"/>
              <w:placeholder>
                <w:docPart w:val="7854078867C248FDA41552792F44F34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8C880EB" w14:textId="1592661A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5F066A9F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3E9B1D3F" w14:textId="77777777" w:rsidTr="00B22956">
        <w:trPr>
          <w:trHeight w:val="680"/>
        </w:trPr>
        <w:tc>
          <w:tcPr>
            <w:tcW w:w="0" w:type="auto"/>
            <w:vAlign w:val="center"/>
          </w:tcPr>
          <w:p w14:paraId="58D46894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7BCE93A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7" w:type="dxa"/>
            <w:vAlign w:val="center"/>
          </w:tcPr>
          <w:p w14:paraId="554C52C0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C0F732D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139310507"/>
              <w:placeholder>
                <w:docPart w:val="DC2D7C1A5B3846ECB83C79866E21BC4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7C286FA" w14:textId="643F45CD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6CC0E196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22956" w:rsidRPr="00F41645" w14:paraId="3367BB76" w14:textId="77777777" w:rsidTr="00B22956">
        <w:trPr>
          <w:trHeight w:val="680"/>
        </w:trPr>
        <w:tc>
          <w:tcPr>
            <w:tcW w:w="0" w:type="auto"/>
            <w:vAlign w:val="center"/>
          </w:tcPr>
          <w:p w14:paraId="5FBDC723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E8D6DF9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7" w:type="dxa"/>
            <w:vAlign w:val="center"/>
          </w:tcPr>
          <w:p w14:paraId="62C09E48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2850C2C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  <w:szCs w:val="20"/>
              </w:rPr>
              <w:id w:val="23534463"/>
              <w:placeholder>
                <w:docPart w:val="7504F2ACC39747D1B0B73EC6566EE5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530A990" w14:textId="10F12437" w:rsidR="00B22956" w:rsidRPr="00F41645" w:rsidRDefault="00B22956" w:rsidP="00B22956">
                <w:pPr>
                  <w:widowControl w:val="0"/>
                  <w:autoSpaceDE w:val="0"/>
                  <w:autoSpaceDN w:val="0"/>
                  <w:spacing w:line="240" w:lineRule="auto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06E5A7EC" w14:textId="77777777" w:rsidR="00B22956" w:rsidRPr="00F41645" w:rsidRDefault="00B22956" w:rsidP="00B229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2C21F2" w14:textId="5C27DCAF" w:rsidR="008B4736" w:rsidRPr="008B4736" w:rsidRDefault="008B4736" w:rsidP="00B22956">
      <w:pPr>
        <w:spacing w:line="276" w:lineRule="auto"/>
        <w:ind w:right="1559"/>
        <w:rPr>
          <w:rFonts w:ascii="Arial" w:hAnsi="Arial" w:cs="Arial"/>
          <w:sz w:val="20"/>
        </w:rPr>
      </w:pPr>
    </w:p>
    <w:p w14:paraId="73C50E5D" w14:textId="3612DA2F" w:rsidR="00F41645" w:rsidRPr="008B4736" w:rsidRDefault="00F41645" w:rsidP="00F41645">
      <w:pPr>
        <w:jc w:val="center"/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</w:pPr>
      <w:r w:rsidRPr="008B4736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Kulüp Başkanı                                                                                   Kulüp Danışmanı</w:t>
      </w:r>
    </w:p>
    <w:p w14:paraId="53F6BF81" w14:textId="64235FB2" w:rsidR="001D61E2" w:rsidRPr="008B4736" w:rsidRDefault="00F41645" w:rsidP="0006759B">
      <w:pPr>
        <w:ind w:right="141"/>
        <w:jc w:val="center"/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</w:pPr>
      <w:r w:rsidRPr="008B4736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İmza                                                                                                      İmza</w:t>
      </w:r>
    </w:p>
    <w:sectPr w:rsidR="001D61E2" w:rsidRPr="008B4736" w:rsidSect="00BC08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1B14" w14:textId="77777777" w:rsidR="00794FA9" w:rsidRDefault="00794FA9" w:rsidP="002F48DF">
      <w:pPr>
        <w:spacing w:after="0" w:line="240" w:lineRule="auto"/>
      </w:pPr>
      <w:r>
        <w:separator/>
      </w:r>
    </w:p>
  </w:endnote>
  <w:endnote w:type="continuationSeparator" w:id="0">
    <w:p w14:paraId="1D98367C" w14:textId="77777777" w:rsidR="00794FA9" w:rsidRDefault="00794FA9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72967685" w:rsidR="00DC7363" w:rsidRPr="00BD6F50" w:rsidRDefault="00DC7363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 w:rsidR="0006759B">
      <w:rPr>
        <w:b/>
        <w:color w:val="8F1838"/>
      </w:rPr>
      <w:t>Doküman No: SK-F-08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5602B9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5602B9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</w:p>
  <w:p w14:paraId="1A2AA95C" w14:textId="2A9E33BD" w:rsidR="000020F5" w:rsidRPr="00BD6F50" w:rsidRDefault="000020F5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DACE" w14:textId="77777777" w:rsidR="00794FA9" w:rsidRDefault="00794FA9" w:rsidP="002F48DF">
      <w:pPr>
        <w:spacing w:after="0" w:line="240" w:lineRule="auto"/>
      </w:pPr>
      <w:r>
        <w:separator/>
      </w:r>
    </w:p>
  </w:footnote>
  <w:footnote w:type="continuationSeparator" w:id="0">
    <w:p w14:paraId="0567D65D" w14:textId="77777777" w:rsidR="00794FA9" w:rsidRDefault="00794FA9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0020F5" w:rsidRDefault="000020F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36" name="Resim 23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0020F5" w:rsidRDefault="000020F5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692B336C" w:rsidR="000020F5" w:rsidRDefault="0006759B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SK-F-08</w:t>
    </w:r>
    <w:r w:rsidR="000020F5"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37" name="Resim 237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0020F5" w:rsidRDefault="00794FA9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779"/>
    <w:multiLevelType w:val="multilevel"/>
    <w:tmpl w:val="E73ECE46"/>
    <w:numStyleLink w:val="Stil3"/>
  </w:abstractNum>
  <w:abstractNum w:abstractNumId="11" w15:restartNumberingAfterBreak="0">
    <w:nsid w:val="37810373"/>
    <w:multiLevelType w:val="multilevel"/>
    <w:tmpl w:val="E73ECE46"/>
    <w:numStyleLink w:val="Stil3"/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91"/>
    <w:multiLevelType w:val="multilevel"/>
    <w:tmpl w:val="E73ECE46"/>
    <w:numStyleLink w:val="Stil3"/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924FC5"/>
    <w:multiLevelType w:val="multilevel"/>
    <w:tmpl w:val="E73ECE46"/>
    <w:numStyleLink w:val="Stil3"/>
  </w:abstractNum>
  <w:abstractNum w:abstractNumId="16" w15:restartNumberingAfterBreak="0">
    <w:nsid w:val="47C94087"/>
    <w:multiLevelType w:val="multilevel"/>
    <w:tmpl w:val="E73ECE46"/>
    <w:numStyleLink w:val="Stil3"/>
  </w:abstractNum>
  <w:abstractNum w:abstractNumId="17" w15:restartNumberingAfterBreak="0">
    <w:nsid w:val="48662515"/>
    <w:multiLevelType w:val="multilevel"/>
    <w:tmpl w:val="E73ECE46"/>
    <w:numStyleLink w:val="Stil3"/>
  </w:abstractNum>
  <w:abstractNum w:abstractNumId="18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C85"/>
    <w:multiLevelType w:val="multilevel"/>
    <w:tmpl w:val="E73ECE46"/>
    <w:numStyleLink w:val="Stil3"/>
  </w:abstractNum>
  <w:abstractNum w:abstractNumId="20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AFE"/>
    <w:multiLevelType w:val="multilevel"/>
    <w:tmpl w:val="E73ECE46"/>
    <w:numStyleLink w:val="Stil3"/>
  </w:abstractNum>
  <w:abstractNum w:abstractNumId="22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F86"/>
    <w:multiLevelType w:val="multilevel"/>
    <w:tmpl w:val="E73ECE46"/>
    <w:numStyleLink w:val="Stil3"/>
  </w:abstractNum>
  <w:abstractNum w:abstractNumId="24" w15:restartNumberingAfterBreak="0">
    <w:nsid w:val="55073C90"/>
    <w:multiLevelType w:val="multilevel"/>
    <w:tmpl w:val="E73ECE46"/>
    <w:numStyleLink w:val="Stil3"/>
  </w:abstractNum>
  <w:abstractNum w:abstractNumId="25" w15:restartNumberingAfterBreak="0">
    <w:nsid w:val="595C604A"/>
    <w:multiLevelType w:val="multilevel"/>
    <w:tmpl w:val="E73ECE46"/>
    <w:numStyleLink w:val="Stil3"/>
  </w:abstractNum>
  <w:abstractNum w:abstractNumId="26" w15:restartNumberingAfterBreak="0">
    <w:nsid w:val="5A0F3769"/>
    <w:multiLevelType w:val="multilevel"/>
    <w:tmpl w:val="E73ECE46"/>
    <w:numStyleLink w:val="Stil3"/>
  </w:abstractNum>
  <w:abstractNum w:abstractNumId="27" w15:restartNumberingAfterBreak="0">
    <w:nsid w:val="60C659D1"/>
    <w:multiLevelType w:val="multilevel"/>
    <w:tmpl w:val="E73ECE46"/>
    <w:numStyleLink w:val="Stil3"/>
  </w:abstractNum>
  <w:abstractNum w:abstractNumId="28" w15:restartNumberingAfterBreak="0">
    <w:nsid w:val="618622EA"/>
    <w:multiLevelType w:val="multilevel"/>
    <w:tmpl w:val="E73ECE46"/>
    <w:numStyleLink w:val="Stil3"/>
  </w:abstractNum>
  <w:abstractNum w:abstractNumId="29" w15:restartNumberingAfterBreak="0">
    <w:nsid w:val="6E7F41DA"/>
    <w:multiLevelType w:val="multilevel"/>
    <w:tmpl w:val="E73ECE46"/>
    <w:numStyleLink w:val="Stil3"/>
  </w:abstractNum>
  <w:abstractNum w:abstractNumId="30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3" w15:restartNumberingAfterBreak="0">
    <w:nsid w:val="729102BE"/>
    <w:multiLevelType w:val="multilevel"/>
    <w:tmpl w:val="E73ECE46"/>
    <w:numStyleLink w:val="Stil3"/>
  </w:abstractNum>
  <w:abstractNum w:abstractNumId="34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744E2D8B"/>
    <w:multiLevelType w:val="multilevel"/>
    <w:tmpl w:val="E73ECE46"/>
    <w:numStyleLink w:val="Stil3"/>
  </w:abstractNum>
  <w:abstractNum w:abstractNumId="36" w15:restartNumberingAfterBreak="0">
    <w:nsid w:val="75796A8F"/>
    <w:multiLevelType w:val="multilevel"/>
    <w:tmpl w:val="E73ECE46"/>
    <w:numStyleLink w:val="Stil3"/>
  </w:abstractNum>
  <w:abstractNum w:abstractNumId="37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2"/>
  </w:num>
  <w:num w:numId="4">
    <w:abstractNumId w:val="32"/>
  </w:num>
  <w:num w:numId="5">
    <w:abstractNumId w:val="38"/>
  </w:num>
  <w:num w:numId="6">
    <w:abstractNumId w:val="3"/>
  </w:num>
  <w:num w:numId="7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3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8"/>
  </w:num>
  <w:num w:numId="2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37"/>
  </w:num>
  <w:num w:numId="32">
    <w:abstractNumId w:val="20"/>
  </w:num>
  <w:num w:numId="33">
    <w:abstractNumId w:val="18"/>
  </w:num>
  <w:num w:numId="34">
    <w:abstractNumId w:val="12"/>
  </w:num>
  <w:num w:numId="35">
    <w:abstractNumId w:val="4"/>
  </w:num>
  <w:num w:numId="36">
    <w:abstractNumId w:val="31"/>
  </w:num>
  <w:num w:numId="37">
    <w:abstractNumId w:val="30"/>
  </w:num>
  <w:num w:numId="38">
    <w:abstractNumId w:val="9"/>
  </w:num>
  <w:num w:numId="39">
    <w:abstractNumId w:val="34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31DC5"/>
    <w:rsid w:val="0006759B"/>
    <w:rsid w:val="000C7672"/>
    <w:rsid w:val="000F4CAB"/>
    <w:rsid w:val="00101C73"/>
    <w:rsid w:val="00103F62"/>
    <w:rsid w:val="0012037B"/>
    <w:rsid w:val="00163E70"/>
    <w:rsid w:val="00173C62"/>
    <w:rsid w:val="00174C3D"/>
    <w:rsid w:val="001B3C5E"/>
    <w:rsid w:val="001D61E2"/>
    <w:rsid w:val="001D749D"/>
    <w:rsid w:val="00245314"/>
    <w:rsid w:val="0025026F"/>
    <w:rsid w:val="002E75B2"/>
    <w:rsid w:val="002E7730"/>
    <w:rsid w:val="002F31B7"/>
    <w:rsid w:val="002F48DF"/>
    <w:rsid w:val="0033467D"/>
    <w:rsid w:val="0037271C"/>
    <w:rsid w:val="003C1280"/>
    <w:rsid w:val="003F3DC9"/>
    <w:rsid w:val="00411261"/>
    <w:rsid w:val="004142E1"/>
    <w:rsid w:val="0043204D"/>
    <w:rsid w:val="00437AF1"/>
    <w:rsid w:val="00443F78"/>
    <w:rsid w:val="00455FA1"/>
    <w:rsid w:val="004644D2"/>
    <w:rsid w:val="00475D74"/>
    <w:rsid w:val="0048468A"/>
    <w:rsid w:val="004A25F2"/>
    <w:rsid w:val="004C1800"/>
    <w:rsid w:val="004F6B3D"/>
    <w:rsid w:val="00522F97"/>
    <w:rsid w:val="00541715"/>
    <w:rsid w:val="005602B9"/>
    <w:rsid w:val="00584220"/>
    <w:rsid w:val="005D06A6"/>
    <w:rsid w:val="00600F3F"/>
    <w:rsid w:val="00601BA5"/>
    <w:rsid w:val="0064447B"/>
    <w:rsid w:val="00660B4E"/>
    <w:rsid w:val="006C722A"/>
    <w:rsid w:val="006E1259"/>
    <w:rsid w:val="00705E5E"/>
    <w:rsid w:val="00714887"/>
    <w:rsid w:val="0073758F"/>
    <w:rsid w:val="00757472"/>
    <w:rsid w:val="007927A7"/>
    <w:rsid w:val="00793FC7"/>
    <w:rsid w:val="00794FA9"/>
    <w:rsid w:val="007B2888"/>
    <w:rsid w:val="007C0CD6"/>
    <w:rsid w:val="007D564B"/>
    <w:rsid w:val="007E5632"/>
    <w:rsid w:val="007F0F19"/>
    <w:rsid w:val="00866E7A"/>
    <w:rsid w:val="008705CA"/>
    <w:rsid w:val="008B4736"/>
    <w:rsid w:val="008F6D50"/>
    <w:rsid w:val="00917F16"/>
    <w:rsid w:val="00975281"/>
    <w:rsid w:val="00991155"/>
    <w:rsid w:val="009B2958"/>
    <w:rsid w:val="009C2C2F"/>
    <w:rsid w:val="009D3D21"/>
    <w:rsid w:val="00A2389D"/>
    <w:rsid w:val="00A24E21"/>
    <w:rsid w:val="00AC2CFF"/>
    <w:rsid w:val="00AE4C46"/>
    <w:rsid w:val="00B22956"/>
    <w:rsid w:val="00B35E82"/>
    <w:rsid w:val="00B37492"/>
    <w:rsid w:val="00B41B22"/>
    <w:rsid w:val="00B45258"/>
    <w:rsid w:val="00B94C1C"/>
    <w:rsid w:val="00BC0890"/>
    <w:rsid w:val="00BD02CB"/>
    <w:rsid w:val="00BD1015"/>
    <w:rsid w:val="00BD6F50"/>
    <w:rsid w:val="00C37BBA"/>
    <w:rsid w:val="00CB12B6"/>
    <w:rsid w:val="00CE27D7"/>
    <w:rsid w:val="00D45DFA"/>
    <w:rsid w:val="00DC046C"/>
    <w:rsid w:val="00DC7363"/>
    <w:rsid w:val="00E00ECE"/>
    <w:rsid w:val="00E34BE3"/>
    <w:rsid w:val="00E412A1"/>
    <w:rsid w:val="00E51D98"/>
    <w:rsid w:val="00E95C1C"/>
    <w:rsid w:val="00EA3208"/>
    <w:rsid w:val="00EA48D8"/>
    <w:rsid w:val="00ED0938"/>
    <w:rsid w:val="00EE484C"/>
    <w:rsid w:val="00EE7F3B"/>
    <w:rsid w:val="00F01299"/>
    <w:rsid w:val="00F35B17"/>
    <w:rsid w:val="00F37852"/>
    <w:rsid w:val="00F4053A"/>
    <w:rsid w:val="00F41645"/>
    <w:rsid w:val="00F43B7B"/>
    <w:rsid w:val="00F44B8A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FE65-70A1-454D-B75A-9253C0A31929}"/>
      </w:docPartPr>
      <w:docPartBody>
        <w:p w:rsidR="00CD006B" w:rsidRDefault="00383605"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39BFA2C84B64A7C9551D878BA57DC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F421E5-964B-42B0-A0D5-B4C594069862}"/>
      </w:docPartPr>
      <w:docPartBody>
        <w:p w:rsidR="00CD006B" w:rsidRDefault="00383605" w:rsidP="00383605">
          <w:pPr>
            <w:pStyle w:val="F39BFA2C84B64A7C9551D878BA57DC7E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3A0FF712A9B48A2AF56310662F6E4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AE9684-3610-46E5-901B-D22E8E2D45B9}"/>
      </w:docPartPr>
      <w:docPartBody>
        <w:p w:rsidR="00CD006B" w:rsidRDefault="00383605" w:rsidP="00383605">
          <w:pPr>
            <w:pStyle w:val="33A0FF712A9B48A2AF56310662F6E4E3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6DD9A20FFF94EC7A056A77BF3200B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696C80-C155-41BE-B2B2-BB9A8E894D42}"/>
      </w:docPartPr>
      <w:docPartBody>
        <w:p w:rsidR="00CD006B" w:rsidRDefault="00383605" w:rsidP="00383605">
          <w:pPr>
            <w:pStyle w:val="46DD9A20FFF94EC7A056A77BF3200BF8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2A2DAFEE0594141B13FDA3E57FAA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11E657-F702-465A-BA51-81AA5266C4BF}"/>
      </w:docPartPr>
      <w:docPartBody>
        <w:p w:rsidR="00CD006B" w:rsidRDefault="00383605" w:rsidP="00383605">
          <w:pPr>
            <w:pStyle w:val="62A2DAFEE0594141B13FDA3E57FAAE94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698C467C4A3485A9AC2848496C5F6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61CD2C-4993-436D-953C-D9641E110D3E}"/>
      </w:docPartPr>
      <w:docPartBody>
        <w:p w:rsidR="00CD006B" w:rsidRDefault="00383605" w:rsidP="00383605">
          <w:pPr>
            <w:pStyle w:val="F698C467C4A3485A9AC2848496C5F68C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5506CAD628A4BA0993BBF42EF2B78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28B8E5-F6BE-4E14-9A33-91754BF5DDD5}"/>
      </w:docPartPr>
      <w:docPartBody>
        <w:p w:rsidR="00CD006B" w:rsidRDefault="00383605" w:rsidP="00383605">
          <w:pPr>
            <w:pStyle w:val="95506CAD628A4BA0993BBF42EF2B7863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854078867C248FDA41552792F44F3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7E45A0-99ED-4B9A-A14F-05162E0B4771}"/>
      </w:docPartPr>
      <w:docPartBody>
        <w:p w:rsidR="00CD006B" w:rsidRDefault="00383605" w:rsidP="00383605">
          <w:pPr>
            <w:pStyle w:val="7854078867C248FDA41552792F44F348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C2D7C1A5B3846ECB83C79866E21BC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44336F-9653-45B2-933F-7F7DF1016118}"/>
      </w:docPartPr>
      <w:docPartBody>
        <w:p w:rsidR="00CD006B" w:rsidRDefault="00383605" w:rsidP="00383605">
          <w:pPr>
            <w:pStyle w:val="DC2D7C1A5B3846ECB83C79866E21BC4B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504F2ACC39747D1B0B73EC6566EE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D90FBC-B91A-41BF-9569-FFC8200AFBB4}"/>
      </w:docPartPr>
      <w:docPartBody>
        <w:p w:rsidR="00CD006B" w:rsidRDefault="00383605" w:rsidP="00383605">
          <w:pPr>
            <w:pStyle w:val="7504F2ACC39747D1B0B73EC6566EE512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53277F68F5A4BF0B4FDB645EF56E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E2DEBA-3317-48DF-BF81-34685DBB35C7}"/>
      </w:docPartPr>
      <w:docPartBody>
        <w:p w:rsidR="001B2D55" w:rsidRDefault="00CD006B" w:rsidP="00CD006B">
          <w:pPr>
            <w:pStyle w:val="653277F68F5A4BF0B4FDB645EF56E229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5"/>
    <w:rsid w:val="001B2D55"/>
    <w:rsid w:val="00383605"/>
    <w:rsid w:val="00440B45"/>
    <w:rsid w:val="006E00F3"/>
    <w:rsid w:val="00CD006B"/>
    <w:rsid w:val="00E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D006B"/>
  </w:style>
  <w:style w:type="paragraph" w:customStyle="1" w:styleId="01CD4CF9CA4449EFA899B2746E4A19ED">
    <w:name w:val="01CD4CF9CA4449EFA899B2746E4A19ED"/>
    <w:rsid w:val="00383605"/>
  </w:style>
  <w:style w:type="paragraph" w:customStyle="1" w:styleId="F39BFA2C84B64A7C9551D878BA57DC7E">
    <w:name w:val="F39BFA2C84B64A7C9551D878BA57DC7E"/>
    <w:rsid w:val="00383605"/>
  </w:style>
  <w:style w:type="paragraph" w:customStyle="1" w:styleId="33A0FF712A9B48A2AF56310662F6E4E3">
    <w:name w:val="33A0FF712A9B48A2AF56310662F6E4E3"/>
    <w:rsid w:val="00383605"/>
  </w:style>
  <w:style w:type="paragraph" w:customStyle="1" w:styleId="46DD9A20FFF94EC7A056A77BF3200BF8">
    <w:name w:val="46DD9A20FFF94EC7A056A77BF3200BF8"/>
    <w:rsid w:val="00383605"/>
  </w:style>
  <w:style w:type="paragraph" w:customStyle="1" w:styleId="62A2DAFEE0594141B13FDA3E57FAAE94">
    <w:name w:val="62A2DAFEE0594141B13FDA3E57FAAE94"/>
    <w:rsid w:val="00383605"/>
  </w:style>
  <w:style w:type="paragraph" w:customStyle="1" w:styleId="F698C467C4A3485A9AC2848496C5F68C">
    <w:name w:val="F698C467C4A3485A9AC2848496C5F68C"/>
    <w:rsid w:val="00383605"/>
  </w:style>
  <w:style w:type="paragraph" w:customStyle="1" w:styleId="95506CAD628A4BA0993BBF42EF2B7863">
    <w:name w:val="95506CAD628A4BA0993BBF42EF2B7863"/>
    <w:rsid w:val="00383605"/>
  </w:style>
  <w:style w:type="paragraph" w:customStyle="1" w:styleId="7854078867C248FDA41552792F44F348">
    <w:name w:val="7854078867C248FDA41552792F44F348"/>
    <w:rsid w:val="00383605"/>
  </w:style>
  <w:style w:type="paragraph" w:customStyle="1" w:styleId="DC2D7C1A5B3846ECB83C79866E21BC4B">
    <w:name w:val="DC2D7C1A5B3846ECB83C79866E21BC4B"/>
    <w:rsid w:val="00383605"/>
  </w:style>
  <w:style w:type="paragraph" w:customStyle="1" w:styleId="7504F2ACC39747D1B0B73EC6566EE512">
    <w:name w:val="7504F2ACC39747D1B0B73EC6566EE512"/>
    <w:rsid w:val="00383605"/>
  </w:style>
  <w:style w:type="paragraph" w:customStyle="1" w:styleId="653277F68F5A4BF0B4FDB645EF56E229">
    <w:name w:val="653277F68F5A4BF0B4FDB645EF56E229"/>
    <w:rsid w:val="00CD0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EC79-7E0E-4C75-8CF2-CC07136D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2</cp:revision>
  <dcterms:created xsi:type="dcterms:W3CDTF">2021-08-31T14:32:00Z</dcterms:created>
  <dcterms:modified xsi:type="dcterms:W3CDTF">2021-08-31T14:32:00Z</dcterms:modified>
</cp:coreProperties>
</file>